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3DEDF" w14:textId="4612D24A" w:rsidR="00D837E3" w:rsidRPr="00C7169D" w:rsidRDefault="008E1EC9" w:rsidP="008E1EC9">
      <w:pPr>
        <w:pStyle w:val="1"/>
        <w:tabs>
          <w:tab w:val="center" w:pos="4153"/>
        </w:tabs>
        <w:spacing w:line="360" w:lineRule="auto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</w:rPr>
        <w:tab/>
      </w:r>
      <w:r w:rsidR="00C7169D" w:rsidRPr="00C7169D">
        <w:rPr>
          <w:rFonts w:ascii="黑体" w:eastAsia="黑体" w:hAnsi="黑体" w:cs="黑体" w:hint="eastAsia"/>
          <w:sz w:val="36"/>
          <w:szCs w:val="36"/>
        </w:rPr>
        <w:t>湖南电气职业技术学院</w:t>
      </w:r>
      <w:r w:rsidR="00516697" w:rsidRPr="00C7169D">
        <w:rPr>
          <w:rFonts w:ascii="黑体" w:eastAsia="黑体" w:hAnsi="黑体" w:cs="黑体" w:hint="eastAsia"/>
          <w:sz w:val="36"/>
          <w:szCs w:val="36"/>
        </w:rPr>
        <w:t>移动缴费操作</w:t>
      </w:r>
      <w:r w:rsidR="00C7169D">
        <w:rPr>
          <w:rFonts w:ascii="黑体" w:eastAsia="黑体" w:hAnsi="黑体" w:cs="黑体" w:hint="eastAsia"/>
          <w:sz w:val="36"/>
          <w:szCs w:val="36"/>
        </w:rPr>
        <w:t>指南</w:t>
      </w:r>
    </w:p>
    <w:p w14:paraId="4F49CB4E" w14:textId="65E11DC2" w:rsidR="00D837E3" w:rsidRDefault="00516697">
      <w:pPr>
        <w:pStyle w:val="2"/>
        <w:numPr>
          <w:ilvl w:val="0"/>
          <w:numId w:val="1"/>
        </w:numPr>
        <w:spacing w:line="360" w:lineRule="auto"/>
      </w:pP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（支付</w:t>
      </w:r>
      <w:proofErr w:type="gramStart"/>
      <w:r>
        <w:rPr>
          <w:rFonts w:hint="eastAsia"/>
        </w:rPr>
        <w:t>宝生活号</w:t>
      </w:r>
      <w:proofErr w:type="gramEnd"/>
      <w:r>
        <w:rPr>
          <w:rFonts w:hint="eastAsia"/>
        </w:rPr>
        <w:t>）操作</w:t>
      </w:r>
    </w:p>
    <w:p w14:paraId="083F8EA5" w14:textId="77777777" w:rsidR="008E1EC9" w:rsidRPr="008E1EC9" w:rsidRDefault="008E1EC9" w:rsidP="008E1EC9"/>
    <w:p w14:paraId="1481C5A0" w14:textId="7FD32D2D" w:rsidR="008E1EC9" w:rsidRPr="008E1EC9" w:rsidRDefault="008E1EC9" w:rsidP="008E1EC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.</w:t>
      </w:r>
      <w:r w:rsidRPr="008E1EC9">
        <w:rPr>
          <w:rFonts w:ascii="宋体" w:eastAsia="宋体" w:hAnsi="宋体" w:cs="宋体" w:hint="eastAsia"/>
          <w:sz w:val="24"/>
        </w:rPr>
        <w:t>打开支付宝（微信），扫描</w:t>
      </w:r>
      <w:r>
        <w:rPr>
          <w:rFonts w:ascii="宋体" w:eastAsia="宋体" w:hAnsi="宋体" w:cs="宋体" w:hint="eastAsia"/>
          <w:sz w:val="24"/>
        </w:rPr>
        <w:t>下</w:t>
      </w:r>
      <w:r w:rsidRPr="008E1EC9">
        <w:rPr>
          <w:rFonts w:ascii="宋体" w:eastAsia="宋体" w:hAnsi="宋体" w:cs="宋体" w:hint="eastAsia"/>
          <w:sz w:val="24"/>
        </w:rPr>
        <w:t>面相应的支付宝（微信）二维码</w:t>
      </w:r>
    </w:p>
    <w:p w14:paraId="4A1AC012" w14:textId="2537D262" w:rsidR="00D837E3" w:rsidRDefault="00516697">
      <w:pPr>
        <w:spacing w:line="360" w:lineRule="auto"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114300" distR="114300" wp14:anchorId="2790CF5C" wp14:editId="796FB4D7">
            <wp:extent cx="1765300" cy="1765300"/>
            <wp:effectExtent l="0" t="0" r="6350" b="6350"/>
            <wp:docPr id="12" name="图片 12" descr="1c8a35dc4f8249cfe951c8b3125d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c8a35dc4f8249cfe951c8b3125d3c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 w:rsidR="008E1EC9">
        <w:rPr>
          <w:rFonts w:ascii="宋体" w:eastAsia="宋体" w:hAnsi="宋体" w:cs="宋体"/>
          <w:kern w:val="0"/>
          <w:sz w:val="24"/>
        </w:rPr>
        <w:t xml:space="preserve">            </w:t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114300" distR="114300" wp14:anchorId="4D7993B1" wp14:editId="4C23C33E">
            <wp:extent cx="1782445" cy="1782445"/>
            <wp:effectExtent l="0" t="0" r="8255" b="8255"/>
            <wp:docPr id="18" name="图片 18" descr="d2417286f6935cabbf4cd78fbd4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2417286f6935cabbf4cd78fbd4291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73C7D" w14:textId="730281EA" w:rsidR="00D837E3" w:rsidRDefault="00516697" w:rsidP="008E1EC9">
      <w:pPr>
        <w:spacing w:line="360" w:lineRule="auto"/>
        <w:ind w:firstLineChars="500" w:firstLine="120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支付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宝</w:t>
      </w:r>
      <w:r w:rsidR="008E1EC9">
        <w:rPr>
          <w:rFonts w:ascii="宋体" w:eastAsia="宋体" w:hAnsi="宋体" w:cs="宋体" w:hint="eastAsia"/>
          <w:kern w:val="0"/>
          <w:sz w:val="24"/>
        </w:rPr>
        <w:t>二维码</w:t>
      </w:r>
      <w:r>
        <w:rPr>
          <w:rFonts w:ascii="宋体" w:eastAsia="宋体" w:hAnsi="宋体" w:cs="宋体" w:hint="eastAsia"/>
          <w:kern w:val="0"/>
          <w:sz w:val="24"/>
        </w:rPr>
        <w:t xml:space="preserve">                  </w:t>
      </w:r>
      <w:r w:rsidR="008E1EC9">
        <w:rPr>
          <w:rFonts w:ascii="宋体" w:eastAsia="宋体" w:hAnsi="宋体" w:cs="宋体"/>
          <w:kern w:val="0"/>
          <w:sz w:val="24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</w:rPr>
        <w:t>微信</w:t>
      </w:r>
      <w:proofErr w:type="gramEnd"/>
      <w:r w:rsidR="008E1EC9">
        <w:rPr>
          <w:rFonts w:ascii="宋体" w:eastAsia="宋体" w:hAnsi="宋体" w:cs="宋体" w:hint="eastAsia"/>
          <w:kern w:val="0"/>
          <w:sz w:val="24"/>
        </w:rPr>
        <w:t>二维码</w:t>
      </w:r>
    </w:p>
    <w:p w14:paraId="0757EC4B" w14:textId="09500A64" w:rsidR="008E1EC9" w:rsidRDefault="008E1EC9" w:rsidP="008E1EC9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14:paraId="5EAB4584" w14:textId="77777777" w:rsidR="008E1EC9" w:rsidRDefault="008E1EC9" w:rsidP="008E1EC9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p w14:paraId="4B03D653" w14:textId="11F1E12B" w:rsidR="008E7271" w:rsidRDefault="008E1EC9" w:rsidP="008E1EC9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.</w:t>
      </w:r>
      <w:r w:rsidR="00516697">
        <w:rPr>
          <w:rFonts w:ascii="宋体" w:eastAsia="宋体" w:hAnsi="宋体" w:cs="宋体" w:hint="eastAsia"/>
          <w:sz w:val="24"/>
        </w:rPr>
        <w:t>进入生活号或公众号，点击屏幕下方“湖南非税”或“在线缴费”，进入湖南非税征管服务平台</w:t>
      </w:r>
    </w:p>
    <w:p w14:paraId="6D420A63" w14:textId="77777777" w:rsidR="008E7271" w:rsidRDefault="008E7271" w:rsidP="008E7271">
      <w:pPr>
        <w:pStyle w:val="a9"/>
        <w:tabs>
          <w:tab w:val="left" w:pos="6585"/>
        </w:tabs>
        <w:ind w:leftChars="228" w:left="1439" w:hangingChars="400" w:hanging="960"/>
        <w:rPr>
          <w:rFonts w:ascii="Arial" w:eastAsia="宋体" w:hAnsi="Arial" w:cs="Arial"/>
          <w:noProof/>
          <w:kern w:val="0"/>
          <w:sz w:val="24"/>
        </w:rPr>
      </w:pPr>
      <w:r w:rsidRPr="008E7271">
        <w:rPr>
          <w:rFonts w:ascii="Arial" w:eastAsia="宋体" w:hAnsi="Arial" w:cs="Arial" w:hint="eastAsia"/>
          <w:noProof/>
          <w:kern w:val="0"/>
          <w:sz w:val="24"/>
        </w:rPr>
        <w:drawing>
          <wp:inline distT="0" distB="0" distL="114300" distR="114300" wp14:anchorId="1306087A" wp14:editId="7A75F94B">
            <wp:extent cx="1828800" cy="3329940"/>
            <wp:effectExtent l="0" t="0" r="0" b="0"/>
            <wp:docPr id="4" name="图片 13" descr="1d98576a5caf7c755caee990ba81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d98576a5caf7c755caee990ba81e7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097" cy="333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 w:hint="eastAsia"/>
          <w:noProof/>
          <w:kern w:val="0"/>
          <w:sz w:val="24"/>
        </w:rPr>
        <w:t xml:space="preserve">               </w:t>
      </w:r>
      <w:r w:rsidRPr="008E7271">
        <w:rPr>
          <w:rFonts w:ascii="Arial" w:eastAsia="宋体" w:hAnsi="Arial" w:cs="Arial"/>
          <w:noProof/>
          <w:kern w:val="0"/>
          <w:sz w:val="24"/>
        </w:rPr>
        <w:drawing>
          <wp:inline distT="0" distB="0" distL="0" distR="0" wp14:anchorId="6D9FF4C2" wp14:editId="14653478">
            <wp:extent cx="1889760" cy="3314065"/>
            <wp:effectExtent l="0" t="0" r="0" b="0"/>
            <wp:docPr id="6" name="图片 1" descr="C:\Users\Administrator\Documents\Tencent Files\496195741\FileRecv\MobileFile\Screenshot_20190728-1124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96195741\FileRecv\MobileFile\Screenshot_20190728-11244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77" cy="3330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 w:hint="eastAsia"/>
          <w:noProof/>
          <w:kern w:val="0"/>
          <w:sz w:val="24"/>
        </w:rPr>
        <w:t xml:space="preserve"> </w:t>
      </w:r>
      <w:r>
        <w:rPr>
          <w:rFonts w:ascii="Arial" w:eastAsia="宋体" w:hAnsi="Arial" w:cs="Arial" w:hint="eastAsia"/>
          <w:noProof/>
          <w:kern w:val="0"/>
          <w:sz w:val="24"/>
        </w:rPr>
        <w:t>支付宝</w:t>
      </w:r>
      <w:r>
        <w:rPr>
          <w:rFonts w:ascii="Arial" w:eastAsia="宋体" w:hAnsi="Arial" w:cs="Arial"/>
          <w:noProof/>
          <w:kern w:val="0"/>
          <w:sz w:val="24"/>
        </w:rPr>
        <w:tab/>
      </w:r>
      <w:r>
        <w:rPr>
          <w:rFonts w:ascii="Arial" w:eastAsia="宋体" w:hAnsi="Arial" w:cs="Arial" w:hint="eastAsia"/>
          <w:noProof/>
          <w:kern w:val="0"/>
          <w:sz w:val="24"/>
        </w:rPr>
        <w:t>微信</w:t>
      </w:r>
      <w:r>
        <w:rPr>
          <w:rFonts w:ascii="Arial" w:eastAsia="宋体" w:hAnsi="Arial" w:cs="Arial" w:hint="eastAsia"/>
          <w:noProof/>
          <w:kern w:val="0"/>
          <w:sz w:val="24"/>
        </w:rPr>
        <w:t xml:space="preserve"> </w:t>
      </w:r>
    </w:p>
    <w:p w14:paraId="199568CF" w14:textId="77777777" w:rsidR="00D837E3" w:rsidRPr="008E7271" w:rsidRDefault="00D837E3" w:rsidP="008E7271">
      <w:pPr>
        <w:spacing w:line="360" w:lineRule="auto"/>
        <w:rPr>
          <w:rFonts w:ascii="宋体" w:eastAsia="宋体" w:hAnsi="宋体" w:cs="宋体"/>
          <w:sz w:val="24"/>
        </w:rPr>
      </w:pPr>
    </w:p>
    <w:p w14:paraId="6405DDC2" w14:textId="07DA5EBC" w:rsidR="003D58DA" w:rsidRDefault="00331629" w:rsidP="008E1EC9">
      <w:pPr>
        <w:tabs>
          <w:tab w:val="left" w:pos="312"/>
          <w:tab w:val="left" w:pos="5550"/>
        </w:tabs>
        <w:spacing w:line="360" w:lineRule="auto"/>
        <w:rPr>
          <w:rFonts w:ascii="宋体" w:eastAsia="宋体" w:hAnsi="宋体" w:cs="宋体"/>
          <w:sz w:val="24"/>
        </w:rPr>
      </w:pPr>
      <w:bookmarkStart w:id="0" w:name="OLE_LINK1"/>
      <w:r>
        <w:rPr>
          <w:rFonts w:ascii="宋体" w:eastAsia="宋体" w:hAnsi="宋体" w:cs="宋体" w:hint="eastAsia"/>
          <w:sz w:val="24"/>
        </w:rPr>
        <w:t xml:space="preserve">                </w:t>
      </w:r>
      <w:r>
        <w:rPr>
          <w:rFonts w:ascii="宋体" w:eastAsia="宋体" w:hAnsi="宋体" w:cs="宋体"/>
          <w:sz w:val="24"/>
        </w:rPr>
        <w:tab/>
      </w:r>
    </w:p>
    <w:p w14:paraId="769F99CA" w14:textId="6C4EB9C4" w:rsidR="00D837E3" w:rsidRDefault="008E1EC9" w:rsidP="008E1EC9">
      <w:pPr>
        <w:tabs>
          <w:tab w:val="left" w:pos="312"/>
          <w:tab w:val="left" w:pos="5550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3.</w:t>
      </w:r>
      <w:r w:rsidR="00331629">
        <w:rPr>
          <w:rFonts w:ascii="宋体" w:eastAsia="宋体" w:hAnsi="宋体" w:cs="宋体" w:hint="eastAsia"/>
          <w:sz w:val="24"/>
        </w:rPr>
        <w:t>进入湖南非税征管服务平台</w:t>
      </w:r>
      <w:bookmarkEnd w:id="0"/>
      <w:r>
        <w:rPr>
          <w:rFonts w:ascii="宋体" w:eastAsia="宋体" w:hAnsi="宋体" w:cs="宋体"/>
          <w:sz w:val="24"/>
        </w:rPr>
        <w:t xml:space="preserve">      </w:t>
      </w:r>
      <w:r w:rsidRPr="008E1EC9">
        <w:rPr>
          <w:rFonts w:ascii="宋体" w:eastAsia="宋体" w:hAnsi="宋体" w:cs="宋体" w:hint="eastAsia"/>
          <w:sz w:val="24"/>
        </w:rPr>
        <w:t>4.点击教育缴费，进入教育缴费查询界面</w:t>
      </w:r>
    </w:p>
    <w:p w14:paraId="63DBC6A7" w14:textId="575FBB10" w:rsidR="00D837E3" w:rsidRDefault="003D58DA" w:rsidP="008E1EC9">
      <w:pPr>
        <w:tabs>
          <w:tab w:val="left" w:pos="2502"/>
        </w:tabs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70528" behindDoc="1" locked="0" layoutInCell="1" allowOverlap="1" wp14:anchorId="5C8C99CA" wp14:editId="124CB7C1">
            <wp:simplePos x="0" y="0"/>
            <wp:positionH relativeFrom="column">
              <wp:posOffset>3040380</wp:posOffset>
            </wp:positionH>
            <wp:positionV relativeFrom="paragraph">
              <wp:posOffset>60960</wp:posOffset>
            </wp:positionV>
            <wp:extent cx="2316480" cy="4213860"/>
            <wp:effectExtent l="0" t="0" r="0" b="0"/>
            <wp:wrapNone/>
            <wp:docPr id="15" name="图片 15" descr="6309ae63b9de82c9f284c132a995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309ae63b9de82c9f284c132a9959c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0048" behindDoc="1" locked="0" layoutInCell="1" allowOverlap="1" wp14:anchorId="6A6C2A45" wp14:editId="51C2B99C">
            <wp:simplePos x="0" y="0"/>
            <wp:positionH relativeFrom="column">
              <wp:posOffset>38100</wp:posOffset>
            </wp:positionH>
            <wp:positionV relativeFrom="paragraph">
              <wp:posOffset>60960</wp:posOffset>
            </wp:positionV>
            <wp:extent cx="2225040" cy="4236085"/>
            <wp:effectExtent l="0" t="0" r="0" b="0"/>
            <wp:wrapNone/>
            <wp:docPr id="14" name="图片 14" descr="368362f74e11c5daf40ecb46ce358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68362f74e11c5daf40ecb46ce3580b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423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EC9">
        <w:rPr>
          <w:rFonts w:ascii="宋体" w:eastAsia="宋体" w:hAnsi="宋体" w:cs="宋体"/>
          <w:kern w:val="0"/>
          <w:sz w:val="24"/>
        </w:rPr>
        <w:tab/>
      </w:r>
      <w:r w:rsidR="008E1EC9">
        <w:rPr>
          <w:rFonts w:ascii="宋体" w:eastAsia="宋体" w:hAnsi="宋体" w:cs="宋体"/>
          <w:kern w:val="0"/>
          <w:sz w:val="24"/>
        </w:rPr>
        <w:br w:type="textWrapping" w:clear="all"/>
      </w:r>
    </w:p>
    <w:p w14:paraId="0160E0A5" w14:textId="7CAD853B" w:rsidR="00331629" w:rsidRDefault="00331629">
      <w:pPr>
        <w:spacing w:line="360" w:lineRule="auto"/>
        <w:jc w:val="center"/>
      </w:pPr>
    </w:p>
    <w:p w14:paraId="0B553CA8" w14:textId="6466C5BC" w:rsidR="00D837E3" w:rsidRDefault="00D837E3">
      <w:pPr>
        <w:spacing w:line="360" w:lineRule="auto"/>
        <w:jc w:val="center"/>
      </w:pPr>
    </w:p>
    <w:p w14:paraId="02D37466" w14:textId="31C4DF0F" w:rsidR="003D58DA" w:rsidRDefault="003D58DA">
      <w:pPr>
        <w:spacing w:line="360" w:lineRule="auto"/>
        <w:jc w:val="center"/>
      </w:pPr>
    </w:p>
    <w:p w14:paraId="7BBFBA31" w14:textId="06BC84B4" w:rsidR="003D58DA" w:rsidRDefault="003D58DA">
      <w:pPr>
        <w:spacing w:line="360" w:lineRule="auto"/>
        <w:jc w:val="center"/>
      </w:pPr>
    </w:p>
    <w:p w14:paraId="6F75FF76" w14:textId="1F486719" w:rsidR="003D58DA" w:rsidRDefault="003D58DA">
      <w:pPr>
        <w:spacing w:line="360" w:lineRule="auto"/>
        <w:jc w:val="center"/>
      </w:pPr>
    </w:p>
    <w:p w14:paraId="641D3976" w14:textId="4CD880F0" w:rsidR="003D58DA" w:rsidRDefault="003D58DA">
      <w:pPr>
        <w:spacing w:line="360" w:lineRule="auto"/>
        <w:jc w:val="center"/>
      </w:pPr>
    </w:p>
    <w:p w14:paraId="3461A450" w14:textId="42815693" w:rsidR="003D58DA" w:rsidRDefault="003D58DA">
      <w:pPr>
        <w:spacing w:line="360" w:lineRule="auto"/>
        <w:jc w:val="center"/>
      </w:pPr>
    </w:p>
    <w:p w14:paraId="33866ACF" w14:textId="46BC5E91" w:rsidR="003D58DA" w:rsidRDefault="003D58DA">
      <w:pPr>
        <w:spacing w:line="360" w:lineRule="auto"/>
        <w:jc w:val="center"/>
      </w:pPr>
    </w:p>
    <w:p w14:paraId="4384B293" w14:textId="0410ABD2" w:rsidR="003D58DA" w:rsidRDefault="003D58DA">
      <w:pPr>
        <w:spacing w:line="360" w:lineRule="auto"/>
        <w:jc w:val="center"/>
      </w:pPr>
    </w:p>
    <w:p w14:paraId="6A129A1A" w14:textId="66AECAAF" w:rsidR="003D58DA" w:rsidRDefault="003D58DA">
      <w:pPr>
        <w:spacing w:line="360" w:lineRule="auto"/>
        <w:jc w:val="center"/>
      </w:pPr>
    </w:p>
    <w:p w14:paraId="5AA28359" w14:textId="2795DD20" w:rsidR="003D58DA" w:rsidRDefault="003D58DA">
      <w:pPr>
        <w:spacing w:line="360" w:lineRule="auto"/>
        <w:jc w:val="center"/>
      </w:pPr>
    </w:p>
    <w:p w14:paraId="3B50EEC4" w14:textId="428D2227" w:rsidR="003D58DA" w:rsidRDefault="003D58DA">
      <w:pPr>
        <w:spacing w:line="360" w:lineRule="auto"/>
        <w:jc w:val="center"/>
      </w:pPr>
    </w:p>
    <w:p w14:paraId="1F504ADF" w14:textId="350A0A59" w:rsidR="003D58DA" w:rsidRDefault="003D58DA">
      <w:pPr>
        <w:spacing w:line="360" w:lineRule="auto"/>
        <w:jc w:val="center"/>
      </w:pPr>
    </w:p>
    <w:p w14:paraId="538EB755" w14:textId="2FF63798" w:rsidR="003D58DA" w:rsidRDefault="003D58DA">
      <w:pPr>
        <w:spacing w:line="360" w:lineRule="auto"/>
        <w:jc w:val="center"/>
      </w:pPr>
    </w:p>
    <w:p w14:paraId="79B09695" w14:textId="4AC8F029" w:rsidR="003D58DA" w:rsidRDefault="003D58DA">
      <w:pPr>
        <w:spacing w:line="360" w:lineRule="auto"/>
        <w:jc w:val="center"/>
      </w:pPr>
    </w:p>
    <w:p w14:paraId="6004A5B0" w14:textId="7EDF4D87" w:rsidR="00D837E3" w:rsidRDefault="009E4182" w:rsidP="009E4182">
      <w:pPr>
        <w:pStyle w:val="2"/>
        <w:spacing w:line="360" w:lineRule="auto"/>
      </w:pPr>
      <w:r>
        <w:rPr>
          <w:rFonts w:hint="eastAsia"/>
        </w:rPr>
        <w:t>二、</w:t>
      </w:r>
      <w:r w:rsidR="00516697">
        <w:rPr>
          <w:rFonts w:hint="eastAsia"/>
        </w:rPr>
        <w:t>应缴费信息查询</w:t>
      </w:r>
    </w:p>
    <w:p w14:paraId="2D5534AB" w14:textId="5F0FFC46" w:rsidR="00D837E3" w:rsidRDefault="00516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选择教育缴费</w:t>
      </w:r>
      <w:r w:rsidR="003D58DA">
        <w:rPr>
          <w:rFonts w:ascii="宋体" w:eastAsia="宋体" w:hAnsi="宋体" w:cs="宋体" w:hint="eastAsia"/>
          <w:sz w:val="24"/>
        </w:rPr>
        <w:t>。</w:t>
      </w:r>
      <w:r w:rsidR="003D58DA">
        <w:rPr>
          <w:rFonts w:ascii="宋体" w:eastAsia="宋体" w:hAnsi="宋体" w:cs="宋体"/>
          <w:sz w:val="24"/>
        </w:rPr>
        <w:t xml:space="preserve">                                 </w:t>
      </w:r>
      <w:r w:rsidR="003D58DA" w:rsidRPr="003D58DA">
        <w:rPr>
          <w:rFonts w:ascii="宋体" w:eastAsia="宋体" w:hAnsi="宋体" w:cs="宋体" w:hint="eastAsia"/>
          <w:sz w:val="24"/>
        </w:rPr>
        <w:t>2.</w:t>
      </w:r>
    </w:p>
    <w:p w14:paraId="38D254E5" w14:textId="72D3D662" w:rsidR="00D837E3" w:rsidRDefault="00030EF4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点击“</w:t>
      </w:r>
      <w:r w:rsidR="00516697">
        <w:rPr>
          <w:rFonts w:ascii="宋体" w:eastAsia="宋体" w:hAnsi="宋体" w:cs="宋体" w:hint="eastAsia"/>
          <w:sz w:val="24"/>
        </w:rPr>
        <w:t>地区”，选择“湖南省本级”</w:t>
      </w:r>
      <w:r w:rsidR="003D58DA">
        <w:rPr>
          <w:rFonts w:ascii="宋体" w:eastAsia="宋体" w:hAnsi="宋体" w:cs="宋体" w:hint="eastAsia"/>
          <w:sz w:val="24"/>
        </w:rPr>
        <w:t xml:space="preserve"> </w:t>
      </w:r>
      <w:r w:rsidR="003D58DA">
        <w:rPr>
          <w:rFonts w:ascii="宋体" w:eastAsia="宋体" w:hAnsi="宋体" w:cs="宋体"/>
          <w:sz w:val="24"/>
        </w:rPr>
        <w:t xml:space="preserve">         </w:t>
      </w:r>
    </w:p>
    <w:p w14:paraId="780FA7AF" w14:textId="53D30572" w:rsidR="00D837E3" w:rsidRDefault="00030EF4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点击“</w:t>
      </w:r>
      <w:r w:rsidR="00516697">
        <w:rPr>
          <w:rFonts w:ascii="宋体" w:eastAsia="宋体" w:hAnsi="宋体" w:cs="宋体" w:hint="eastAsia"/>
          <w:sz w:val="24"/>
        </w:rPr>
        <w:t>学校”，选择</w:t>
      </w:r>
      <w:r w:rsidR="00A02A33">
        <w:rPr>
          <w:rFonts w:ascii="宋体" w:eastAsia="宋体" w:hAnsi="宋体" w:cs="宋体" w:hint="eastAsia"/>
          <w:sz w:val="24"/>
        </w:rPr>
        <w:t>“湖南电气职业技术学院”</w:t>
      </w:r>
    </w:p>
    <w:p w14:paraId="0BA0E441" w14:textId="75B101DF" w:rsidR="00D837E3" w:rsidRDefault="00516697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点击“</w:t>
      </w:r>
      <w:r w:rsidR="00A02A33">
        <w:rPr>
          <w:rFonts w:ascii="宋体" w:eastAsia="宋体" w:hAnsi="宋体" w:cs="宋体" w:hint="eastAsia"/>
          <w:sz w:val="24"/>
        </w:rPr>
        <w:t>缴费类别</w:t>
      </w:r>
      <w:r>
        <w:rPr>
          <w:rFonts w:ascii="宋体" w:eastAsia="宋体" w:hAnsi="宋体" w:cs="宋体" w:hint="eastAsia"/>
          <w:sz w:val="24"/>
        </w:rPr>
        <w:t>”，选择</w:t>
      </w:r>
      <w:r w:rsidR="00A02A33">
        <w:rPr>
          <w:rFonts w:ascii="宋体" w:eastAsia="宋体" w:hAnsi="宋体" w:cs="宋体" w:hint="eastAsia"/>
          <w:sz w:val="24"/>
        </w:rPr>
        <w:t>“学费杂费”</w:t>
      </w:r>
    </w:p>
    <w:p w14:paraId="366158DF" w14:textId="61B7E4B9" w:rsidR="00D837E3" w:rsidRDefault="00516697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点击“</w:t>
      </w:r>
      <w:r w:rsidR="00A02A33">
        <w:rPr>
          <w:rFonts w:ascii="宋体" w:eastAsia="宋体" w:hAnsi="宋体" w:cs="宋体" w:hint="eastAsia"/>
          <w:sz w:val="24"/>
        </w:rPr>
        <w:t>号码类型</w:t>
      </w:r>
      <w:r>
        <w:rPr>
          <w:rFonts w:ascii="宋体" w:eastAsia="宋体" w:hAnsi="宋体" w:cs="宋体" w:hint="eastAsia"/>
          <w:sz w:val="24"/>
        </w:rPr>
        <w:t>”，选择</w:t>
      </w:r>
      <w:r w:rsidR="00030EF4">
        <w:rPr>
          <w:rFonts w:ascii="宋体" w:eastAsia="宋体" w:hAnsi="宋体" w:cs="宋体" w:hint="eastAsia"/>
          <w:sz w:val="24"/>
        </w:rPr>
        <w:t>“身份证号”</w:t>
      </w:r>
    </w:p>
    <w:p w14:paraId="4F9B32E2" w14:textId="5A9F076C" w:rsidR="00D837E3" w:rsidRDefault="00516697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输入学生身份证号码、学生姓名</w:t>
      </w:r>
    </w:p>
    <w:p w14:paraId="0FFBFA12" w14:textId="4F7F60D4" w:rsidR="00D837E3" w:rsidRDefault="00516697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根据屏幕显示，输入验证码信息</w:t>
      </w:r>
    </w:p>
    <w:p w14:paraId="50B54294" w14:textId="789BFD5F" w:rsidR="00D837E3" w:rsidRDefault="00516697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点击查询，反馈学生应缴费信息</w:t>
      </w:r>
    </w:p>
    <w:p w14:paraId="135422B8" w14:textId="5F711488" w:rsidR="00B50724" w:rsidRDefault="00B50724" w:rsidP="00B50724">
      <w:pPr>
        <w:spacing w:line="360" w:lineRule="auto"/>
        <w:ind w:left="480"/>
        <w:rPr>
          <w:rFonts w:ascii="宋体" w:eastAsia="宋体" w:hAnsi="宋体" w:cs="宋体"/>
          <w:sz w:val="24"/>
        </w:rPr>
      </w:pPr>
    </w:p>
    <w:p w14:paraId="102D9521" w14:textId="77777777" w:rsidR="00A04826" w:rsidRDefault="00A04826" w:rsidP="00B50724">
      <w:pPr>
        <w:spacing w:line="360" w:lineRule="auto"/>
        <w:ind w:left="480"/>
        <w:rPr>
          <w:rFonts w:ascii="宋体" w:eastAsia="宋体" w:hAnsi="宋体" w:cs="宋体"/>
          <w:sz w:val="24"/>
        </w:rPr>
      </w:pPr>
    </w:p>
    <w:p w14:paraId="6A46CAEB" w14:textId="5DBFB0B5" w:rsidR="00F4267B" w:rsidRDefault="00F4267B">
      <w:pPr>
        <w:spacing w:line="360" w:lineRule="auto"/>
        <w:rPr>
          <w:rFonts w:ascii="宋体" w:eastAsia="宋体" w:hAnsi="宋体" w:cs="宋体"/>
          <w:sz w:val="24"/>
        </w:rPr>
      </w:pPr>
      <w:r w:rsidRPr="00F4267B">
        <w:rPr>
          <w:rFonts w:ascii="宋体" w:eastAsia="宋体" w:hAnsi="宋体" w:cs="宋体" w:hint="eastAsia"/>
          <w:sz w:val="24"/>
        </w:rPr>
        <w:lastRenderedPageBreak/>
        <w:t>2.显示需要缴费的信息</w:t>
      </w:r>
    </w:p>
    <w:p w14:paraId="3CA78D4E" w14:textId="1DEAEE8A" w:rsidR="00B50724" w:rsidRDefault="00C7169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80768" behindDoc="1" locked="0" layoutInCell="1" allowOverlap="1" wp14:anchorId="391FA2AC" wp14:editId="04E4B914">
            <wp:simplePos x="0" y="0"/>
            <wp:positionH relativeFrom="column">
              <wp:posOffset>1417320</wp:posOffset>
            </wp:positionH>
            <wp:positionV relativeFrom="paragraph">
              <wp:posOffset>60960</wp:posOffset>
            </wp:positionV>
            <wp:extent cx="2091055" cy="277368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B8B3C" w14:textId="2EA78072" w:rsidR="00B50724" w:rsidRDefault="00B50724">
      <w:pPr>
        <w:spacing w:line="360" w:lineRule="auto"/>
        <w:rPr>
          <w:rFonts w:ascii="宋体" w:eastAsia="宋体" w:hAnsi="宋体" w:cs="宋体"/>
          <w:sz w:val="24"/>
        </w:rPr>
      </w:pPr>
    </w:p>
    <w:p w14:paraId="6AF76A75" w14:textId="2771E2A3" w:rsidR="00B50724" w:rsidRDefault="00B50724">
      <w:pPr>
        <w:spacing w:line="360" w:lineRule="auto"/>
        <w:rPr>
          <w:rFonts w:ascii="宋体" w:eastAsia="宋体" w:hAnsi="宋体" w:cs="宋体"/>
          <w:sz w:val="24"/>
        </w:rPr>
      </w:pPr>
    </w:p>
    <w:p w14:paraId="571045EE" w14:textId="51F2A779" w:rsidR="00B50724" w:rsidRDefault="00B50724">
      <w:pPr>
        <w:spacing w:line="360" w:lineRule="auto"/>
        <w:rPr>
          <w:rFonts w:ascii="宋体" w:eastAsia="宋体" w:hAnsi="宋体" w:cs="宋体"/>
          <w:sz w:val="24"/>
        </w:rPr>
      </w:pPr>
    </w:p>
    <w:p w14:paraId="650FA18D" w14:textId="2D10EF64" w:rsidR="00B50724" w:rsidRDefault="00B50724">
      <w:pPr>
        <w:spacing w:line="360" w:lineRule="auto"/>
        <w:rPr>
          <w:rFonts w:ascii="宋体" w:eastAsia="宋体" w:hAnsi="宋体" w:cs="宋体"/>
          <w:sz w:val="24"/>
        </w:rPr>
      </w:pPr>
    </w:p>
    <w:p w14:paraId="7DBCAB69" w14:textId="04688787" w:rsidR="00B50724" w:rsidRDefault="00B50724">
      <w:pPr>
        <w:spacing w:line="360" w:lineRule="auto"/>
        <w:rPr>
          <w:rFonts w:ascii="宋体" w:eastAsia="宋体" w:hAnsi="宋体" w:cs="宋体"/>
          <w:sz w:val="24"/>
        </w:rPr>
      </w:pPr>
    </w:p>
    <w:p w14:paraId="3923F4E0" w14:textId="26F496A1" w:rsidR="00B50724" w:rsidRDefault="00B50724">
      <w:pPr>
        <w:spacing w:line="360" w:lineRule="auto"/>
        <w:rPr>
          <w:rFonts w:ascii="宋体" w:eastAsia="宋体" w:hAnsi="宋体" w:cs="宋体"/>
          <w:sz w:val="24"/>
        </w:rPr>
      </w:pPr>
    </w:p>
    <w:p w14:paraId="10435E68" w14:textId="77777777" w:rsidR="00B50724" w:rsidRDefault="00B50724">
      <w:pPr>
        <w:spacing w:line="360" w:lineRule="auto"/>
        <w:rPr>
          <w:rFonts w:ascii="宋体" w:eastAsia="宋体" w:hAnsi="宋体" w:cs="宋体"/>
          <w:sz w:val="24"/>
        </w:rPr>
      </w:pPr>
    </w:p>
    <w:p w14:paraId="5F8A967D" w14:textId="16CB9D27" w:rsidR="00D837E3" w:rsidRDefault="00F4267B" w:rsidP="00F4267B">
      <w:pPr>
        <w:spacing w:line="360" w:lineRule="auto"/>
        <w:rPr>
          <w:rFonts w:ascii="宋体" w:eastAsia="宋体" w:hAnsi="宋体" w:cs="宋体"/>
          <w:sz w:val="24"/>
        </w:rPr>
      </w:pPr>
      <w:bookmarkStart w:id="1" w:name="_Hlk39589330"/>
      <w:r>
        <w:rPr>
          <w:rFonts w:ascii="宋体" w:eastAsia="宋体" w:hAnsi="宋体" w:cs="宋体"/>
          <w:sz w:val="24"/>
        </w:rPr>
        <w:t xml:space="preserve">                              </w:t>
      </w:r>
      <w:bookmarkEnd w:id="1"/>
    </w:p>
    <w:p w14:paraId="1C588F8E" w14:textId="77777777" w:rsidR="00B50724" w:rsidRPr="00F4267B" w:rsidRDefault="00B50724" w:rsidP="00F4267B">
      <w:pPr>
        <w:spacing w:line="360" w:lineRule="auto"/>
        <w:rPr>
          <w:rFonts w:ascii="宋体" w:eastAsia="宋体" w:hAnsi="宋体" w:cs="宋体"/>
          <w:sz w:val="24"/>
        </w:rPr>
      </w:pPr>
    </w:p>
    <w:p w14:paraId="62BC1FC3" w14:textId="77777777" w:rsidR="00D837E3" w:rsidRDefault="00516697" w:rsidP="008449FE">
      <w:pPr>
        <w:pStyle w:val="2"/>
        <w:numPr>
          <w:ilvl w:val="0"/>
          <w:numId w:val="6"/>
        </w:numPr>
        <w:spacing w:line="360" w:lineRule="auto"/>
      </w:pPr>
      <w:r>
        <w:rPr>
          <w:rFonts w:hint="eastAsia"/>
        </w:rPr>
        <w:t>缴费</w:t>
      </w:r>
    </w:p>
    <w:p w14:paraId="661B5A53" w14:textId="77777777" w:rsidR="00D837E3" w:rsidRDefault="0051669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 w:rsidR="0089066B">
        <w:rPr>
          <w:rFonts w:ascii="宋体" w:eastAsia="宋体" w:hAnsi="宋体" w:cs="宋体" w:hint="eastAsia"/>
          <w:sz w:val="24"/>
        </w:rPr>
        <w:t>根据查询的应缴费信息：</w:t>
      </w:r>
    </w:p>
    <w:p w14:paraId="4264FDDD" w14:textId="77777777" w:rsidR="00D837E3" w:rsidRDefault="00516697">
      <w:pPr>
        <w:numPr>
          <w:ilvl w:val="0"/>
          <w:numId w:val="5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勾选缴费</w:t>
      </w:r>
      <w:proofErr w:type="gramEnd"/>
      <w:r>
        <w:rPr>
          <w:rFonts w:ascii="宋体" w:eastAsia="宋体" w:hAnsi="宋体" w:cs="宋体" w:hint="eastAsia"/>
          <w:sz w:val="24"/>
        </w:rPr>
        <w:t>项目前面圆圈里面的勾，选择本次缴费项目（默认全选）</w:t>
      </w:r>
    </w:p>
    <w:p w14:paraId="376BEDB7" w14:textId="77777777" w:rsidR="00D837E3" w:rsidRDefault="00516697">
      <w:pPr>
        <w:numPr>
          <w:ilvl w:val="0"/>
          <w:numId w:val="5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点击缴费项目下面“本次缴费(元)”后面的输入符号，输入本次缴费金额</w:t>
      </w:r>
    </w:p>
    <w:p w14:paraId="73D26CA1" w14:textId="5EFDC284" w:rsidR="00D837E3" w:rsidRDefault="00516697" w:rsidP="00F4267B">
      <w:pPr>
        <w:numPr>
          <w:ilvl w:val="0"/>
          <w:numId w:val="5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点击“去缴款</w:t>
      </w:r>
      <w:r w:rsidR="00F4267B">
        <w:rPr>
          <w:rFonts w:ascii="宋体" w:eastAsia="宋体" w:hAnsi="宋体" w:cs="宋体" w:hint="eastAsia"/>
          <w:sz w:val="24"/>
        </w:rPr>
        <w:t>”</w:t>
      </w:r>
    </w:p>
    <w:p w14:paraId="206C1610" w14:textId="77777777" w:rsidR="00F4267B" w:rsidRPr="00F4267B" w:rsidRDefault="00F4267B" w:rsidP="00F4267B">
      <w:pPr>
        <w:spacing w:line="360" w:lineRule="auto"/>
        <w:ind w:left="480"/>
        <w:rPr>
          <w:rFonts w:ascii="宋体" w:eastAsia="宋体" w:hAnsi="宋体" w:cs="宋体"/>
          <w:sz w:val="24"/>
        </w:rPr>
      </w:pPr>
    </w:p>
    <w:p w14:paraId="6A9E434A" w14:textId="1F660235" w:rsidR="00D837E3" w:rsidRPr="00F4267B" w:rsidRDefault="0051669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2.生成订单，确认“待缴信息”、“基本信息”，在30分钟之内点击“立即支付”，进行缴款</w:t>
      </w:r>
    </w:p>
    <w:p w14:paraId="276F5C55" w14:textId="42D683F9" w:rsidR="00F4267B" w:rsidRDefault="00F4267B" w:rsidP="00B50724">
      <w:pPr>
        <w:tabs>
          <w:tab w:val="left" w:pos="5208"/>
        </w:tabs>
        <w:spacing w:line="360" w:lineRule="auto"/>
        <w:ind w:left="240" w:hangingChars="100" w:hanging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1312" behindDoc="1" locked="0" layoutInCell="1" allowOverlap="1" wp14:anchorId="7195D903" wp14:editId="637BAE34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2110740" cy="26670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724">
        <w:rPr>
          <w:rFonts w:ascii="宋体" w:eastAsia="宋体" w:hAnsi="宋体" w:cs="宋体"/>
          <w:sz w:val="24"/>
        </w:rPr>
        <w:tab/>
      </w:r>
      <w:r w:rsidR="00B50724">
        <w:rPr>
          <w:noProof/>
        </w:rPr>
        <w:t xml:space="preserve">                                           </w:t>
      </w:r>
      <w:r w:rsidR="00B50724">
        <w:rPr>
          <w:noProof/>
        </w:rPr>
        <w:drawing>
          <wp:inline distT="0" distB="0" distL="0" distR="0" wp14:anchorId="0FCA8742" wp14:editId="0706A646">
            <wp:extent cx="2156460" cy="2727960"/>
            <wp:effectExtent l="0" t="0" r="0" b="0"/>
            <wp:docPr id="13" name="图片 2" descr="C:\Users\Administrator\Documents\Tencent Files\496195741\FileRecv\MobileFile\Screenshot_20190729-175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496195741\FileRecv\MobileFile\Screenshot_20190729-17533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72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7201A8" w14:textId="68A74C72" w:rsidR="00D837E3" w:rsidRPr="00B50724" w:rsidRDefault="00486FEF">
      <w:pPr>
        <w:spacing w:line="360" w:lineRule="auto"/>
        <w:rPr>
          <w:rFonts w:ascii="宋体" w:eastAsia="宋体" w:hAnsi="宋体" w:cs="宋体"/>
          <w:sz w:val="24"/>
        </w:rPr>
      </w:pPr>
      <w:r w:rsidRPr="00B50724">
        <w:rPr>
          <w:rFonts w:ascii="宋体" w:eastAsia="宋体" w:hAnsi="宋体" w:cs="宋体" w:hint="eastAsia"/>
          <w:sz w:val="24"/>
        </w:rPr>
        <w:lastRenderedPageBreak/>
        <w:t xml:space="preserve">    </w:t>
      </w:r>
      <w:r w:rsidR="00516697" w:rsidRPr="00B50724">
        <w:rPr>
          <w:rFonts w:ascii="宋体" w:eastAsia="宋体" w:hAnsi="宋体" w:cs="宋体" w:hint="eastAsia"/>
          <w:sz w:val="24"/>
        </w:rPr>
        <w:t>3.支付完成，显示付款成功，缴费订单号</w:t>
      </w:r>
    </w:p>
    <w:p w14:paraId="54B67CBF" w14:textId="06701EDD" w:rsidR="00D837E3" w:rsidRDefault="00C7169D" w:rsidP="00B50724">
      <w:pPr>
        <w:spacing w:line="360" w:lineRule="auto"/>
      </w:pPr>
      <w:r w:rsidRPr="00486FEF">
        <w:rPr>
          <w:noProof/>
        </w:rPr>
        <w:drawing>
          <wp:anchor distT="0" distB="0" distL="114300" distR="114300" simplePos="0" relativeHeight="251683840" behindDoc="1" locked="0" layoutInCell="1" allowOverlap="1" wp14:anchorId="5544EF8D" wp14:editId="0D87CA2E">
            <wp:simplePos x="0" y="0"/>
            <wp:positionH relativeFrom="column">
              <wp:posOffset>1661160</wp:posOffset>
            </wp:positionH>
            <wp:positionV relativeFrom="paragraph">
              <wp:posOffset>99060</wp:posOffset>
            </wp:positionV>
            <wp:extent cx="2156460" cy="3767455"/>
            <wp:effectExtent l="0" t="0" r="0" b="0"/>
            <wp:wrapNone/>
            <wp:docPr id="20" name="图片 6" descr="C:\Users\Administrator\Documents\Tencent Files\496195741\FileRecv\MobileFile\Screenshot_20190729-182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cuments\Tencent Files\496195741\FileRecv\MobileFile\Screenshot_20190729-18200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76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FEF">
        <w:rPr>
          <w:rFonts w:hint="eastAsia"/>
        </w:rPr>
        <w:t xml:space="preserve">     </w:t>
      </w:r>
      <w:r w:rsidR="0051101D">
        <w:rPr>
          <w:rFonts w:hint="eastAsia"/>
        </w:rPr>
        <w:t xml:space="preserve">   </w:t>
      </w:r>
      <w:r w:rsidR="003B5097">
        <w:rPr>
          <w:rFonts w:hint="eastAsia"/>
        </w:rPr>
        <w:t xml:space="preserve"> </w:t>
      </w:r>
      <w:r w:rsidR="00B50724">
        <w:t xml:space="preserve">                             </w:t>
      </w:r>
      <w:r w:rsidR="003B5097">
        <w:rPr>
          <w:rFonts w:hint="eastAsia"/>
        </w:rPr>
        <w:t xml:space="preserve"> </w:t>
      </w:r>
      <w:r w:rsidR="0051101D">
        <w:rPr>
          <w:rFonts w:hint="eastAsia"/>
        </w:rPr>
        <w:t xml:space="preserve">  </w:t>
      </w:r>
    </w:p>
    <w:p w14:paraId="77DC88D2" w14:textId="77777777" w:rsidR="0051101D" w:rsidRDefault="0051101D" w:rsidP="0051101D">
      <w:pPr>
        <w:tabs>
          <w:tab w:val="left" w:pos="2130"/>
          <w:tab w:val="left" w:pos="6160"/>
        </w:tabs>
        <w:spacing w:line="360" w:lineRule="auto"/>
      </w:pPr>
      <w:r>
        <w:tab/>
      </w:r>
      <w:r>
        <w:tab/>
      </w:r>
    </w:p>
    <w:p w14:paraId="6279CD88" w14:textId="7B14C9E8" w:rsidR="0051101D" w:rsidRDefault="0051101D">
      <w:pPr>
        <w:spacing w:line="360" w:lineRule="auto"/>
        <w:jc w:val="center"/>
      </w:pPr>
    </w:p>
    <w:p w14:paraId="6792C5FF" w14:textId="04C2C1D9" w:rsidR="00C7169D" w:rsidRDefault="00C7169D">
      <w:pPr>
        <w:spacing w:line="360" w:lineRule="auto"/>
        <w:jc w:val="center"/>
      </w:pPr>
    </w:p>
    <w:p w14:paraId="3E935F20" w14:textId="36B5186E" w:rsidR="00C7169D" w:rsidRDefault="00C7169D">
      <w:pPr>
        <w:spacing w:line="360" w:lineRule="auto"/>
        <w:jc w:val="center"/>
      </w:pPr>
    </w:p>
    <w:p w14:paraId="5C770A94" w14:textId="7EE45804" w:rsidR="00C7169D" w:rsidRDefault="00C7169D" w:rsidP="00C7169D">
      <w:pPr>
        <w:tabs>
          <w:tab w:val="left" w:pos="3468"/>
        </w:tabs>
        <w:spacing w:line="360" w:lineRule="auto"/>
      </w:pPr>
      <w:r>
        <w:tab/>
      </w:r>
    </w:p>
    <w:p w14:paraId="19119D7F" w14:textId="53D3D758" w:rsidR="00C7169D" w:rsidRDefault="00C7169D" w:rsidP="00C7169D">
      <w:pPr>
        <w:tabs>
          <w:tab w:val="left" w:pos="3468"/>
        </w:tabs>
        <w:spacing w:line="360" w:lineRule="auto"/>
      </w:pPr>
    </w:p>
    <w:p w14:paraId="00F92C61" w14:textId="72283DCE" w:rsidR="00C7169D" w:rsidRDefault="00C7169D" w:rsidP="00C7169D">
      <w:pPr>
        <w:tabs>
          <w:tab w:val="left" w:pos="3468"/>
        </w:tabs>
        <w:spacing w:line="360" w:lineRule="auto"/>
      </w:pPr>
    </w:p>
    <w:p w14:paraId="0CD80D5D" w14:textId="77777777" w:rsidR="00C7169D" w:rsidRDefault="00C7169D" w:rsidP="00C7169D">
      <w:pPr>
        <w:tabs>
          <w:tab w:val="left" w:pos="3468"/>
        </w:tabs>
        <w:spacing w:line="360" w:lineRule="auto"/>
      </w:pPr>
    </w:p>
    <w:p w14:paraId="1B9DF289" w14:textId="156E2FE3" w:rsidR="00C7169D" w:rsidRDefault="00C7169D">
      <w:pPr>
        <w:spacing w:line="360" w:lineRule="auto"/>
        <w:jc w:val="center"/>
      </w:pPr>
    </w:p>
    <w:p w14:paraId="3F2FE132" w14:textId="2ADF0AD1" w:rsidR="00C7169D" w:rsidRDefault="00C7169D">
      <w:pPr>
        <w:spacing w:line="360" w:lineRule="auto"/>
        <w:jc w:val="center"/>
      </w:pPr>
    </w:p>
    <w:p w14:paraId="49AEAAA0" w14:textId="4CD48687" w:rsidR="00C7169D" w:rsidRDefault="00C7169D">
      <w:pPr>
        <w:spacing w:line="360" w:lineRule="auto"/>
        <w:jc w:val="center"/>
      </w:pPr>
    </w:p>
    <w:p w14:paraId="1039D10C" w14:textId="15157155" w:rsidR="00C7169D" w:rsidRDefault="00C7169D">
      <w:pPr>
        <w:spacing w:line="360" w:lineRule="auto"/>
        <w:jc w:val="center"/>
      </w:pPr>
    </w:p>
    <w:p w14:paraId="72A997A7" w14:textId="637C86D2" w:rsidR="00C7169D" w:rsidRDefault="00C7169D">
      <w:pPr>
        <w:spacing w:line="360" w:lineRule="auto"/>
        <w:jc w:val="center"/>
      </w:pPr>
    </w:p>
    <w:p w14:paraId="3B4D20B9" w14:textId="752CA626" w:rsidR="00A04826" w:rsidRDefault="00A04826">
      <w:pPr>
        <w:spacing w:line="360" w:lineRule="auto"/>
        <w:jc w:val="center"/>
      </w:pPr>
    </w:p>
    <w:p w14:paraId="4CEEFFDB" w14:textId="77777777" w:rsidR="00A04826" w:rsidRPr="00A04826" w:rsidRDefault="00A04826">
      <w:pPr>
        <w:spacing w:line="360" w:lineRule="auto"/>
        <w:jc w:val="center"/>
      </w:pPr>
    </w:p>
    <w:p w14:paraId="75CED450" w14:textId="77777777" w:rsidR="00D837E3" w:rsidRDefault="00516697">
      <w:pPr>
        <w:pStyle w:val="2"/>
        <w:spacing w:line="360" w:lineRule="auto"/>
      </w:pPr>
      <w:r>
        <w:rPr>
          <w:rFonts w:hint="eastAsia"/>
        </w:rPr>
        <w:t>四、缴费记录查询</w:t>
      </w:r>
    </w:p>
    <w:p w14:paraId="1AB3EF36" w14:textId="77777777" w:rsidR="00D837E3" w:rsidRDefault="00516697">
      <w:pPr>
        <w:spacing w:line="360" w:lineRule="auto"/>
      </w:pPr>
      <w:r>
        <w:rPr>
          <w:rFonts w:ascii="宋体" w:eastAsia="宋体" w:hAnsi="宋体" w:cs="宋体" w:hint="eastAsia"/>
          <w:sz w:val="24"/>
        </w:rPr>
        <w:t>进入湖南非税征管服务平台，点击下方的“缴费记录”，即可查询本人的缴费记录信息。</w:t>
      </w:r>
    </w:p>
    <w:p w14:paraId="03EC9EB2" w14:textId="77777777" w:rsidR="00D837E3" w:rsidRDefault="00D837E3">
      <w:pPr>
        <w:spacing w:line="360" w:lineRule="auto"/>
        <w:jc w:val="center"/>
      </w:pPr>
    </w:p>
    <w:sectPr w:rsidR="00D837E3" w:rsidSect="00D8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C8F44" w14:textId="77777777" w:rsidR="009A1F1C" w:rsidRDefault="009A1F1C" w:rsidP="007930AF">
      <w:r>
        <w:separator/>
      </w:r>
    </w:p>
  </w:endnote>
  <w:endnote w:type="continuationSeparator" w:id="0">
    <w:p w14:paraId="23605A7B" w14:textId="77777777" w:rsidR="009A1F1C" w:rsidRDefault="009A1F1C" w:rsidP="0079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1944B" w14:textId="77777777" w:rsidR="009A1F1C" w:rsidRDefault="009A1F1C" w:rsidP="007930AF">
      <w:r>
        <w:separator/>
      </w:r>
    </w:p>
  </w:footnote>
  <w:footnote w:type="continuationSeparator" w:id="0">
    <w:p w14:paraId="66256C4A" w14:textId="77777777" w:rsidR="009A1F1C" w:rsidRDefault="009A1F1C" w:rsidP="0079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19F72E8"/>
    <w:multiLevelType w:val="singleLevel"/>
    <w:tmpl w:val="E19F72E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E96812F7"/>
    <w:multiLevelType w:val="singleLevel"/>
    <w:tmpl w:val="E96812F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089481ED"/>
    <w:multiLevelType w:val="singleLevel"/>
    <w:tmpl w:val="089481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4089FC0"/>
    <w:multiLevelType w:val="singleLevel"/>
    <w:tmpl w:val="54089F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59FB029A"/>
    <w:multiLevelType w:val="singleLevel"/>
    <w:tmpl w:val="59FB02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67DD4C40"/>
    <w:multiLevelType w:val="hybridMultilevel"/>
    <w:tmpl w:val="5A72246A"/>
    <w:lvl w:ilvl="0" w:tplc="E870AA9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AE11F6"/>
    <w:rsid w:val="00030EF4"/>
    <w:rsid w:val="002875F9"/>
    <w:rsid w:val="00331629"/>
    <w:rsid w:val="003A223A"/>
    <w:rsid w:val="003B5097"/>
    <w:rsid w:val="003D58DA"/>
    <w:rsid w:val="003F241B"/>
    <w:rsid w:val="00486FEF"/>
    <w:rsid w:val="0051101D"/>
    <w:rsid w:val="00516697"/>
    <w:rsid w:val="00712280"/>
    <w:rsid w:val="007930AF"/>
    <w:rsid w:val="007A1F6E"/>
    <w:rsid w:val="007C44D5"/>
    <w:rsid w:val="008361E9"/>
    <w:rsid w:val="008449FE"/>
    <w:rsid w:val="0089066B"/>
    <w:rsid w:val="008E1EC9"/>
    <w:rsid w:val="008E7271"/>
    <w:rsid w:val="00980607"/>
    <w:rsid w:val="009A1F1C"/>
    <w:rsid w:val="009B0FC8"/>
    <w:rsid w:val="009E4182"/>
    <w:rsid w:val="00A02A33"/>
    <w:rsid w:val="00A04826"/>
    <w:rsid w:val="00A31B2A"/>
    <w:rsid w:val="00AC7054"/>
    <w:rsid w:val="00B50724"/>
    <w:rsid w:val="00C370A2"/>
    <w:rsid w:val="00C6103F"/>
    <w:rsid w:val="00C7169D"/>
    <w:rsid w:val="00D837E3"/>
    <w:rsid w:val="00EC0C52"/>
    <w:rsid w:val="00F1399F"/>
    <w:rsid w:val="00F4267B"/>
    <w:rsid w:val="00F57E07"/>
    <w:rsid w:val="00FB25F8"/>
    <w:rsid w:val="03495ECB"/>
    <w:rsid w:val="0D0471D2"/>
    <w:rsid w:val="264E7AB6"/>
    <w:rsid w:val="52FA6E21"/>
    <w:rsid w:val="56C91D24"/>
    <w:rsid w:val="5BD22267"/>
    <w:rsid w:val="67AE11F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A8C16"/>
  <w15:docId w15:val="{ECECF4C9-A38D-4949-A919-A5E29032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37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837E3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D837E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D837E3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30AF"/>
    <w:rPr>
      <w:sz w:val="18"/>
      <w:szCs w:val="18"/>
    </w:rPr>
  </w:style>
  <w:style w:type="character" w:customStyle="1" w:styleId="a4">
    <w:name w:val="批注框文本 字符"/>
    <w:basedOn w:val="a0"/>
    <w:link w:val="a3"/>
    <w:rsid w:val="007930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rsid w:val="00793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930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93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930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semiHidden/>
    <w:unhideWhenUsed/>
    <w:rsid w:val="007930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206</TotalTime>
  <Pages>4</Pages>
  <Words>495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 </cp:lastModifiedBy>
  <cp:revision>25</cp:revision>
  <dcterms:created xsi:type="dcterms:W3CDTF">2018-06-04T07:36:00Z</dcterms:created>
  <dcterms:modified xsi:type="dcterms:W3CDTF">2020-05-05T09:08:00Z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